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9" w:rsidRPr="000B16FD" w:rsidRDefault="00727939" w:rsidP="000B16FD">
      <w:pPr>
        <w:rPr>
          <w:sz w:val="16"/>
          <w:szCs w:val="16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Приложение 1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 Федеральному закону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(в редакции Федерального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внесении изменений в Федеральный закон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 xml:space="preserve">                                    ПОДПИСНОЙ ЛИСТ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Выборы Президента Российской Федерации "__" __________________ 20__ года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(наименование субъекта Российской Федерации, на территории которого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осуществлялся сбор подписей избирателей, если сбор подписей избирателей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осуществлялся среди избирателей, проживающих за пределами территории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Российской Федерации, - наименование иностранного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государства)&lt;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1&gt;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Номер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  дата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принятия  решения  Центральной  избирательной  комиссии  Российской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Федерации о регистрации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группы  избирателей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созданной  для  поддержки  самовыдвижения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кандидата: ____________________________________________________________________________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(фамилия, имя, отчество, номер и дата принятия решения)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Мы,  нижеподписавшиеся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поддерживаем  самовыдвижение   кандидата   на   должность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Президента Российской Федерации гражданина Российской Федерации ______________________,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(фамилия, имя, отчество)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родившегося ________________________, работающего 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(дата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рождения)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(основное место работы или службы кандидата,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занимаемая им должность (в случае отсутствия основного места работы или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службы - род занятий), если кандидат является депутатом и осуществляет свои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полномочия на непостоянной основе, - сведения об этом с указанием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наименования соответствующего представительного органа)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проживающего _________________________________________________________________________.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(наименования субъекта Российской Федерации, района, города, иного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населенного пункта, где находится место жительства)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№ |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Фамилия,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Год         |    Адрес    |Серия и номер |  Дата  |Подпись|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|п/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п|имя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отчество |      рождения      |    места    |   паспорта   |внесения|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возрасте 18 лет -|жительства&lt;2&gt;|или документа,| подписи|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|   дополнительно    |            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заменяющего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|   число и месяц    |             |   паспорт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|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рождения)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     |  гражданина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1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2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3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Подписной лист удостоверяю: 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(фамилия, имя, отчество, дата рождения, адрес места жительства&lt;2&gt;,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серия и номер паспорта или документа, заменяющего паспорт гражданина,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с указанием даты его выдачи, наименования или кода выдавшего его органа,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подпись лица, осуществлявшего сбор подписей, и дата ее внесения)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Кандидат (доверенное лицо кандидата) 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(фамилия, имя, отчество, подпись и дата ее внесения)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Специальный избирательный счет № 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Примечание. Если у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кандидата,  данные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которого  указываются  в  подписном  листе,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имелась или имеется судимость, в подписном листе после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отчества  кандидата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указываются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сведения о судимости кандидата. Если кандидат в заявлении о согласии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баллотироваться  в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 с пунктом 8 статьи 34 Федерального закона "О выборах Президента Российской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Федерации" указал свою принадлежность к политической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партии  либо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иному  общественному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объединению 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свой  статус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  данной  политической  партии  либо  данном  общественном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объединении, сведения об этом указываются в подписном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листе  после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отчества  кандидата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или после сведений о судимости кандидата.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&lt;1&gt; Текст подстрочников, а также примечание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  сноски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  изготовленном  подписном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листе могут не воспроизводиться.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&lt;2&gt; Адрес места жительства может не содержать каких-либо из указанных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 подпункте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 статьи 2 Федерального закона "Об основных гарантиях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избирательных  прав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права  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участие в референдуме граждан Российской Федерации"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реквизитов  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 субъекта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Российской Федерации, района, города, иного населенного пункта,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улицы,  номера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дома  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квартиры) в случае, если это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не  препятствует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его  однозначному  восприятию  с  учетом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фактических особенностей места жительства.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(Приложение      в      редакции      Федерального     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hyperlink r:id="rId4" w:tgtFrame="contents" w:tooltip="" w:history="1">
        <w:r w:rsidRPr="000B16FD">
          <w:rPr>
            <w:rFonts w:ascii="Courier New" w:eastAsia="Times New Roman" w:hAnsi="Courier New" w:cs="Courier New"/>
            <w:sz w:val="16"/>
            <w:szCs w:val="16"/>
            <w:u w:val="single"/>
            <w:lang w:eastAsia="ru-RU"/>
          </w:rPr>
          <w:t>от 01.06.2017 г. N 103-ФЗ</w:t>
        </w:r>
      </w:hyperlink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____________</w:t>
      </w:r>
    </w:p>
    <w:p w:rsidR="000B16FD" w:rsidRPr="000B16FD" w:rsidRDefault="000B16FD" w:rsidP="000B16F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br w:type="page"/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Приложение 2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 Федеральному закону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(в редакции Федерального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внесении изменений в Федеральный закон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 xml:space="preserve">                                    ПОДПИСНОЙ ЛИСТ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Выборы Президента Российской Федерации "__" ________________ 20__ года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(наименование субъекта Российской Федерации, на территории которого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осуществлялся сбор подписей избирателей, если сбор подписей избирателей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осуществлялся среди избирателей, проживающих за пределами территории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Российской Федерации, - наименование иностранного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государства)&lt;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1&gt;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Номер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  дата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принятия  решения  Центральной  избирательной  комиссии  Российской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Федерации о регистрации уполномоченного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  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уполномоченных  представителей)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политической партии: __________________________________________________________________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(наименование политической партии, номер и дата принятия решения)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Мы, нижеподписавшиеся, поддерживаем выдвижение политической партией 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(наименование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  кандидата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 должность Президента Российской Федерации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политической партии)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гражданина Российской Федерации ________________________, родившегося ________________,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(фамилия, имя,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отчество)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(дата рождения)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работающего __________________________________________________________________________,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(основное место работы или службы кандидата, занимаемая им должность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(в случае отсутствия основного места работы или службы - род занятий), если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кандидат является депутатом и осуществляет свои полномочия на непостоянной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основе, - сведения об этом с указанием наименования соответствующего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представительного органа)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проживающего _________________________________________________________________________.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(наименования субъекта Российской Федерации, района, города,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иного населенного пункта, где находится место жительства)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№ |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Фамилия,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Год         |    Адрес    |Серия и номер |  Дата  |Подпись|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|п/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п|имя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отчество |      рождения      |    места    |   паспорта   |внесения|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возрасте 18 лет -|жительства&lt;2&gt;|или документа,| подписи|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|   дополнительно    |            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заменяющего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|              |   число и месяц    |             |   паспорт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|              |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рождения)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     |  гражданина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1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2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3 |              |                    |             |              |        |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|---|--------------|--------------------|-------------|--------------|--------|-------|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Подписной лист удостоверяю: ___________________________________________________________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(фамилия, имя, отчество, дата рождения, адрес места жительства&lt;2&gt;,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серия и номер паспорта или документа, заменяющего паспорт гражданина,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с указанием даты его выдачи, наименования или кода выдавшего его органа,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подпись лица, осуществлявшего сбор подписей, и дата ее внесения)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Уполномоченный представитель политической партии ______________________________________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(фамилия, имя, отчество, подпись и дата ее внесения)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Специальный избирательный счет № 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Примечание. Если у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кандидата,  данные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которого  указываются  в  подписном  листе,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имелась или имеется судимость, в подписном листе после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отчества  кандидата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указываются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сведения о судимости кандидата. Если кандидат в заявлении о согласии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баллотироваться  в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соответствии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  подпунктом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  пункта  11  статьи  35  Федерального  закона  "О выборах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Президента Российской Федерации" указал свою принадлежность к политической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партии  либо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иному общественному объединению и свой статус в данной политической партии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либо  данном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общественном объединении, сведения об этом указываются в подписном листе после отчества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кандидата или после сведений о судимости кандидата.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&lt;1&gt; Текст подстрочников, а также примечание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  сноски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  изготовленном  подписном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листе могут не воспроизводиться.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&lt;2&gt; Адрес места жительства может не содержать каких-либо из указанных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 подпункте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5 статьи 2 Федерального закона "Об основных гарантиях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избирательных  прав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права  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участие в референдуме граждан Российской Федерации"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реквизитов  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 субъекта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Российской Федерации, района, города, иного населенного пункта,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улицы,  номера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дома  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квартиры) в случае, если это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не  препятствует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его  однозначному  восприятию  с  учетом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фактических особенностей места жительства.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(Приложение      в      редакции      Федерального     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hyperlink r:id="rId5" w:tgtFrame="contents" w:tooltip="" w:history="1">
        <w:r w:rsidRPr="000B16FD">
          <w:rPr>
            <w:rFonts w:ascii="Courier New" w:eastAsia="Times New Roman" w:hAnsi="Courier New" w:cs="Courier New"/>
            <w:sz w:val="16"/>
            <w:szCs w:val="16"/>
            <w:u w:val="single"/>
            <w:lang w:eastAsia="ru-RU"/>
          </w:rPr>
          <w:t>от 01.06.2017 г. N 103-ФЗ</w:t>
        </w:r>
      </w:hyperlink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br w:type="page"/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lastRenderedPageBreak/>
        <w:t>Приложение 3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 Федеральному закону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(в редакции Федерального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внесении изменений в Федеральный закон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СВЕДЕНИЯ О РАЗМЕРЕ И ОБ ИСТОЧНИКАХ ДОХОДОВ, ИМУЩЕСТВЕ, О СЧЕТАХ (ВКЛАДАХ) В БАНКАХ, ЦЕННЫХ БУМАГАХ И ОБ ОБЯЗАТЕЛЬСТВАХ ИМУЩЕСТВЕННОГО ХАРАКТЕРА КАНДИДАТА НА ДОЛЖНОСТЬ ПРЕЗИДЕНТА РОССИЙСКОЙ ФЕДЕРАЦИИ И ЕГО СУПРУГА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Я, кандидат _________________________________________________________________________________________________________________________________,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(фамилия, имя,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отчество)&lt;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1&gt;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сообщаю   сведения   о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размере  и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 источниках своих доходов и доходов моего супруга, имуществе,  принадлежащем  мне  и  моему  супругу  на  праве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собственности (в том числе совместной), о счетах (вкладах) в банках, ценных бумагах и об обязательствах имущественного характера: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|--------|--------|---------|------------------------------------------------------------------------------------------------------|--------------|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proofErr w:type="spellStart"/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Фамилия,|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Серия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| Доходы  |                     Имущество по состоянию на "__" _________________ 20__ года&lt;4&gt;                    | Обязательства|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имя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| номер  | за ____ |--------------------------------------------------|--------|-----------|------------------------------|имущественного|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отчество|паспорта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годы&lt;3&gt; |               Недвижимое имущество               | Транс-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Денежные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Иное имущество        | характера&lt;4&gt;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или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 |                                           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портные|средства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|                             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докумен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-|         |                                          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средства|драгоценные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|--------------------|---------|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 |         |                                                  |        |металлы&lt;7&gt;,|   Ценные бумаги    |  Иное  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|заменяю-|         |                                                  |        |находящиеся|---------|----------|участие в|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щего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 |                                                  |        | на счетах | Акции&lt;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9&gt;|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Иные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коммер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|паспорт |         |                                                  |        | (во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вкла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|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ценные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ческих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гражда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|         |                                                  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дах</w:t>
      </w:r>
      <w:proofErr w:type="spellEnd"/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 в   |         |бумаги&lt;10&gt;|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организа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нина</w:t>
      </w:r>
      <w:proofErr w:type="spellEnd"/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|         |                                                  |        |  банках   |         |  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циях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&lt;11&gt;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|ИНН&lt;2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&gt;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---------|-------|-------|-------|-------|-------|----------|--------|-----------|---------|----------|---------|--------------|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|Источник |Земель-| Жилые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Квар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Дачи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Гаражи|   Иное   | Вид&lt;6&gt;,|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   Вид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  Недвижимое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выплаты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ные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дома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тиры  |       |       |недвижимое| марка, | 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вание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вание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ценной   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вание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|имущество&lt;12&gt;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дохода, |участки|       |       |       |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имущес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модель,|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адрес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организа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-| бумаги,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организа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-|(вид, площадь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сумма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      |       |       |       |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тво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&lt;14&gt;  |   год  |   банка,  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ции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|  лицо,   | 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ции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|(кв. м), место|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|(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руб.)&lt;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5&gt;|-------|-------|-------|-------|-------|----------| выпуска|   номер   |  ИНН,   |выпустив- |   ИНН,  | нахождения,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Место | Место | Место | Место | Место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Наимено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|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счета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 | адрес,  |   шее    |  адрес, | собственник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нахож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нахож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нахож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нахож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нахож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вание</w:t>
      </w:r>
      <w:proofErr w:type="spellEnd"/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|        |  остаток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количес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-| ценную   |  доля   |  имущества,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место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| на счете  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тво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| бумагу,  | участия |  основание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(ад-  | (ад-  | (ад-  | (ад-  | (ад-  |нахождения|        | (руб.&lt;8&gt;) 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акций,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ИНН,    |         | пользования).|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),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),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),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), |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рес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), | (адрес), |        |   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номиналь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адрес,   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 |    Прочие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общая | общая | общая | общая | общая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общая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        |           | 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ная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|количество|         |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площадь|площадь|площадь|площадь|площадь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площадь  |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|           |стоимость|  ценных  |         |   </w:t>
      </w:r>
      <w:proofErr w:type="spell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ства</w:t>
      </w:r>
      <w:proofErr w:type="spell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&lt;13&gt;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|(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кв. м)|(кв. м)|(кв. м)|(кв. м)|(кв. м)| (кв. м)  |        |           |  одной  |  бумаг,  |         |  (кредитор,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      |       |       </w:t>
      </w:r>
      <w:bookmarkStart w:id="0" w:name="_GoBack"/>
      <w:bookmarkEnd w:id="0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|       |          |        |  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акции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  общая   |         |   должник,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|        |        |         |       |       |       |       |       |          |        |           | (руб.)  |стоимость |        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содержание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       |       |       |       |       |          |        |           |         |  (руб.)  |         |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обязательства,|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       |       |       |       |       |          |        |           |         |          |         |    сумма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       |       |       |       |       |          |        |           |         |          |         |обязательства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       |       |       |       |       |          |        |           |         |          |         |    (руб.)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|--------|--------|---------|-------|-------|-------|-------|-------|----------|--------|-----------|---------|----------|---------|--------------|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        |        |         |       |       |       |       |       |          |        |           |         |          |         |              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|--------|--------|---------|-------|-------|-------|-------|-------|----------|--------|-----------|---------|----------|---------|--------------|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Достоверность и полноту настоящих сведений подтверждаю: _______________________________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(подпись кандидата)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"__" ___________________ ______ года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_____________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&lt;1&gt; Текст подстрочников, а также сноски в изготовленных сведениях могут не воспроизводиться.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&lt;2&gt; Указывается при наличии.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&lt;3&gt; Указываются доходы (включая пенсии, пособия, иные выплаты) за шесть лет, предшествующих году назначения выборов, полученные от юридических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&lt;4&gt; Сведения указываются по состоянию на первое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число  месяца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в  котором  осуществлено  официальное  опубликование  (публикация)  решения  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назначении выборов Президента Российской Федерации.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&lt;6&gt; Указывается вид транспортного средства: легковой автотранспорт, грузовой автотранспорт, прицепы, водный, воздушный транспорт и другие виды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транспорта.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&lt;7&gt; Для драгоценных металлов баланс счета указывается в рублях исходя из учетных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цен  на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аффинированные  драгоценные  металлы,  установленных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Центральным банком Российской Федерации на указанную дату.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&lt;9&gt; Указываются полное наименование организации, включая ее организационно-правовую форму, ИНН, место нахождения организации (почтовый адрес),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количество акций с указанием номинальной стоимости одной акции.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&lt;10&gt; Указываются сведения обо всех ценных бумагах (облигациях, векселях, чеках, сертификатах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и  других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),  за  исключением  акций:  вид  ценной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бумаги, полное наименование организации,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выпустившей  ценную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бумагу,  с  указанием  ее  организационно-правовой  формы  (фамилия,  имя,  отчество,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паспортные данные для физического лица), ИНН, почтовый адрес места нахождения (проживания), количество ценных бумаг и общая стоимость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 рублях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по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каждому виду.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&lt;11&gt; Указываются полное наименование организации, включая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ее  организационно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-правовую  форму,  ИНН,  место  нахождения  организации  (почтовый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адрес), доля участия, выраженная в процентах или простой дроби от уставного (складочного) капитала.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&lt;12&gt; Указываются вид недвижимого имущества (земельный участок, жилой дом, дача и другие), вид пользования (аренда, безвозмездное пользование 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другие),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&lt;13&gt; Указываются вторая сторона обязательства (кредитор или должник, его фамилия, имя и отчество или наименование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юридического  лица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,  адрес),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содержание обязательства (заем, кредит или иное), сумма основного обязательства (без суммы процентов). Для обязательств,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выраженных  в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иностранной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валюте, сумма указывается в рублях по курсу Центрального банка Российской Федерации по состоянию на первое число месяца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официального  опубликования</w:t>
      </w:r>
      <w:proofErr w:type="gramEnd"/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(публикации) решения о назначении выборов Президента Российской Федерации.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&lt;14&gt; В случае отсутствия в документе о государственной регистрации данных об общей </w:t>
      </w:r>
      <w:proofErr w:type="gramStart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площади  иного</w:t>
      </w:r>
      <w:proofErr w:type="gramEnd"/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недвижимого  имущества  сведения  об  общей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площади такого имущества не указываются.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(Приложение      в      редакции      Федерального     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hyperlink r:id="rId6" w:tgtFrame="contents" w:tooltip="" w:history="1">
        <w:r w:rsidRPr="000B16FD">
          <w:rPr>
            <w:rFonts w:ascii="Courier New" w:eastAsia="Times New Roman" w:hAnsi="Courier New" w:cs="Courier New"/>
            <w:sz w:val="16"/>
            <w:szCs w:val="16"/>
            <w:u w:val="single"/>
            <w:lang w:eastAsia="ru-RU"/>
          </w:rPr>
          <w:t>от 01.06.2017 г. N 103-ФЗ</w:t>
        </w:r>
      </w:hyperlink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____________</w:t>
      </w:r>
    </w:p>
    <w:p w:rsidR="000B16FD" w:rsidRPr="000B16FD" w:rsidRDefault="000B16FD" w:rsidP="000B16FD">
      <w:pPr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br w:type="page"/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Приложение 4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к Федеральному закону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выборах Президента Российской Федерации"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в редакции Федерального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"О внесении изменений в Федеральный закон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"О выборах Президента Российской Федерации")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Контрольные соотношения данных, внесенных</w:t>
      </w:r>
    </w:p>
    <w:p w:rsid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b/>
          <w:sz w:val="16"/>
          <w:szCs w:val="16"/>
          <w:lang w:eastAsia="ru-RU"/>
        </w:rPr>
        <w:t>в протокол об итогах голосования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(числами обозначены строки протокола,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пронумерованные в соответствии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со статьей 72 настоящего Федерального закона)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1 больше или равно 3 + 4 + 5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2 равно 3 + 4 + 5 + 6 + 11 - 12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7 + 8 равно 9 + 10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10 равно 13 + все последующие строки протокола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Приложение      в      редакции      Федерального      закона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hyperlink r:id="rId7" w:tgtFrame="contents" w:tooltip="" w:history="1">
        <w:r w:rsidRPr="000B16FD">
          <w:rPr>
            <w:rFonts w:ascii="Courier New" w:eastAsia="Times New Roman" w:hAnsi="Courier New" w:cs="Courier New"/>
            <w:sz w:val="16"/>
            <w:szCs w:val="16"/>
            <w:u w:val="single"/>
            <w:lang w:eastAsia="ru-RU"/>
          </w:rPr>
          <w:t>от 01.06.2017 г. N 103-ФЗ</w:t>
        </w:r>
      </w:hyperlink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>)</w:t>
      </w: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16FD" w:rsidRPr="000B16FD" w:rsidRDefault="000B16FD" w:rsidP="000B16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16F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____________</w:t>
      </w:r>
    </w:p>
    <w:p w:rsidR="000B16FD" w:rsidRPr="000B16FD" w:rsidRDefault="000B16FD" w:rsidP="000B16FD">
      <w:pPr>
        <w:rPr>
          <w:sz w:val="16"/>
          <w:szCs w:val="16"/>
        </w:rPr>
      </w:pPr>
    </w:p>
    <w:sectPr w:rsidR="000B16FD" w:rsidRPr="000B16FD" w:rsidSect="000B16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D"/>
    <w:rsid w:val="000B16FD"/>
    <w:rsid w:val="0072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6B8F-557F-4A39-A84A-94C8720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1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6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79674&amp;backlink=1&amp;&amp;nd=1024344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9674&amp;backlink=1&amp;&amp;nd=102434445" TargetMode="External"/><Relationship Id="rId5" Type="http://schemas.openxmlformats.org/officeDocument/2006/relationships/hyperlink" Target="http://pravo.gov.ru/proxy/ips/?docbody=&amp;prevDoc=102079674&amp;backlink=1&amp;&amp;nd=102434445" TargetMode="External"/><Relationship Id="rId4" Type="http://schemas.openxmlformats.org/officeDocument/2006/relationships/hyperlink" Target="http://pravo.gov.ru/proxy/ips/?docbody=&amp;prevDoc=102079674&amp;backlink=1&amp;&amp;nd=1024344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2017-09-09T14:42:00Z</dcterms:created>
  <dcterms:modified xsi:type="dcterms:W3CDTF">2017-09-09T14:53:00Z</dcterms:modified>
</cp:coreProperties>
</file>